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CAA0" w14:textId="77777777" w:rsidR="00D467D5" w:rsidRDefault="007B5A57">
      <w:pPr>
        <w:rPr>
          <w:b/>
          <w:sz w:val="72"/>
          <w:szCs w:val="72"/>
        </w:rPr>
      </w:pPr>
      <w:r w:rsidRPr="007B5A57">
        <w:rPr>
          <w:b/>
          <w:sz w:val="72"/>
          <w:szCs w:val="72"/>
        </w:rPr>
        <w:t xml:space="preserve">Vážení rodiče, </w:t>
      </w:r>
    </w:p>
    <w:p w14:paraId="158A6841" w14:textId="77777777" w:rsidR="00D467D5" w:rsidRDefault="007B5A57">
      <w:pPr>
        <w:rPr>
          <w:b/>
          <w:sz w:val="72"/>
          <w:szCs w:val="72"/>
        </w:rPr>
      </w:pPr>
      <w:r w:rsidRPr="007B5A57">
        <w:rPr>
          <w:b/>
          <w:sz w:val="72"/>
          <w:szCs w:val="72"/>
        </w:rPr>
        <w:t xml:space="preserve">pro školní rok </w:t>
      </w:r>
      <w:r w:rsidRPr="007B5A57">
        <w:rPr>
          <w:b/>
          <w:sz w:val="72"/>
          <w:szCs w:val="72"/>
          <w:u w:val="single"/>
        </w:rPr>
        <w:t>2023/2024 bude stanovena měsíční úplata za předškolní vzdělávání ve výši 430,- Kč.</w:t>
      </w:r>
      <w:r w:rsidRPr="007B5A57">
        <w:rPr>
          <w:b/>
          <w:sz w:val="72"/>
          <w:szCs w:val="72"/>
        </w:rPr>
        <w:t xml:space="preserve"> </w:t>
      </w:r>
    </w:p>
    <w:p w14:paraId="709506D1" w14:textId="1C842BA0" w:rsidR="00AB5EB7" w:rsidRPr="007B5A57" w:rsidRDefault="007B5A57">
      <w:pPr>
        <w:rPr>
          <w:b/>
          <w:sz w:val="72"/>
          <w:szCs w:val="72"/>
        </w:rPr>
      </w:pPr>
      <w:r w:rsidRPr="007B5A57">
        <w:rPr>
          <w:b/>
          <w:sz w:val="72"/>
          <w:szCs w:val="72"/>
        </w:rPr>
        <w:t>Tato částka je navýšena z důvodu zvýšení cen za energie</w:t>
      </w:r>
      <w:r>
        <w:rPr>
          <w:b/>
          <w:sz w:val="72"/>
          <w:szCs w:val="72"/>
        </w:rPr>
        <w:t xml:space="preserve"> a další služby</w:t>
      </w:r>
      <w:r w:rsidRPr="007B5A57">
        <w:rPr>
          <w:b/>
          <w:sz w:val="72"/>
          <w:szCs w:val="72"/>
        </w:rPr>
        <w:t xml:space="preserve">. </w:t>
      </w:r>
    </w:p>
    <w:p w14:paraId="203366F4" w14:textId="77777777" w:rsidR="007B5A57" w:rsidRPr="007B5A57" w:rsidRDefault="007B5A57">
      <w:pPr>
        <w:rPr>
          <w:b/>
          <w:sz w:val="72"/>
          <w:szCs w:val="72"/>
        </w:rPr>
      </w:pPr>
      <w:r w:rsidRPr="007B5A57">
        <w:rPr>
          <w:b/>
          <w:sz w:val="72"/>
          <w:szCs w:val="72"/>
        </w:rPr>
        <w:t xml:space="preserve">Děkujeme za pochopení. </w:t>
      </w:r>
    </w:p>
    <w:sectPr w:rsidR="007B5A57" w:rsidRPr="007B5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57"/>
    <w:rsid w:val="007B5A57"/>
    <w:rsid w:val="00AB5EB7"/>
    <w:rsid w:val="00D4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6865"/>
  <w15:chartTrackingRefBased/>
  <w15:docId w15:val="{C3F2EDCA-178D-452F-920E-0144F3C7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28. října</dc:creator>
  <cp:keywords/>
  <dc:description/>
  <cp:lastModifiedBy>Monika</cp:lastModifiedBy>
  <cp:revision>3</cp:revision>
  <cp:lastPrinted>2023-04-05T07:29:00Z</cp:lastPrinted>
  <dcterms:created xsi:type="dcterms:W3CDTF">2023-04-05T07:26:00Z</dcterms:created>
  <dcterms:modified xsi:type="dcterms:W3CDTF">2023-04-05T16:14:00Z</dcterms:modified>
</cp:coreProperties>
</file>