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64" w:rsidRPr="00DC6264" w:rsidRDefault="00DC6264" w:rsidP="00DC6264">
      <w:pPr>
        <w:rPr>
          <w:rFonts w:ascii="Times New Roman" w:eastAsia="Times New Roman" w:hAnsi="Times New Roman" w:cs="Times New Roman"/>
          <w:color w:val="385898"/>
          <w:szCs w:val="24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begin"/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instrText xml:space="preserve"> HYPERLINK "https://www.facebook.com/pribram.cz/?ref=nf&amp;hc_ref=ARSxgxhMss4kgmlUFmjTpC1lAzKT-JCuMc5IW-CUoVggUNCG_yU_TZzPuYoESatKePM&amp;__xts__%5B0%5D=68.ARB8l1Q1Jvcnim5QEKq3ZVhrIgmhbK1ncRBaR_mX5stVx3bxN0m6ca-NbTjIEYW7d2lbNzqftr8rRWK2lIy9fw-gZiDxp3YQoEerYIpic6nQk3-sHvNmmYKSk6ANN9dzEEbuZalDnZ0M56wWFDeF2uUjUSE8ZTXwThgm0fXPkqGg1nX3mwdsCb2Vse9wnP3vZ-qLpRdIGrhKrwaQedPUvp9Nvqpc6TF1uo2bhLcNFT981w9f_mnvcH1xx2vzd7nk9EmcvpSKgYPVL65lKJsHRjYE3PILyerqnBUnXY92SaJJUpse1R4iD2bWpsrtKabwA1IWFYIL0SHarWj1j2t9&amp;__tn__=%3C-R" \t "" </w:instrText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separate"/>
      </w:r>
    </w:p>
    <w:p w:rsidR="00DC6264" w:rsidRPr="00DC6264" w:rsidRDefault="00DC6264" w:rsidP="00DC6264">
      <w:pPr>
        <w:rPr>
          <w:rFonts w:ascii="Times New Roman" w:eastAsia="Times New Roman" w:hAnsi="Times New Roman" w:cs="Times New Roman"/>
          <w:color w:val="385898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85898"/>
          <w:szCs w:val="24"/>
          <w:lang w:eastAsia="cs-CZ"/>
        </w:rPr>
        <w:drawing>
          <wp:inline distT="0" distB="0" distL="0" distR="0">
            <wp:extent cx="476250" cy="476250"/>
            <wp:effectExtent l="0" t="0" r="0" b="0"/>
            <wp:docPr id="2" name="Obrázek 2" descr="https://scontent-prg1-1.xx.fbcdn.net/v/t1.0-1/cp0/p50x50/10309661_10156339678180223_6903373225469791425_n.png?_nc_cat=108&amp;_nc_sid=dbb9e7&amp;_nc_ohc=Ida4uUkp4EcAX8_KivT&amp;_nc_ht=scontent-prg1-1.xx&amp;oh=21c17526061457f982c5c1c57985f552&amp;oe=5E8F637E">
              <a:hlinkClick xmlns:a="http://schemas.openxmlformats.org/drawingml/2006/main" r:id="rId5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0-1/cp0/p50x50/10309661_10156339678180223_6903373225469791425_n.png?_nc_cat=108&amp;_nc_sid=dbb9e7&amp;_nc_ohc=Ida4uUkp4EcAX8_KivT&amp;_nc_ht=scontent-prg1-1.xx&amp;oh=21c17526061457f982c5c1c57985f552&amp;oe=5E8F637E">
                      <a:hlinkClick r:id="rId5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64" w:rsidRPr="00DC6264" w:rsidRDefault="00DC6264" w:rsidP="00DC6264">
      <w:pPr>
        <w:rPr>
          <w:rFonts w:ascii="Times New Roman" w:eastAsia="Times New Roman" w:hAnsi="Times New Roman" w:cs="Times New Roman"/>
          <w:color w:val="1C1E21"/>
          <w:szCs w:val="24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end"/>
      </w:r>
    </w:p>
    <w:p w:rsidR="00DC6264" w:rsidRPr="00DC6264" w:rsidRDefault="00DC6264" w:rsidP="00DC6264">
      <w:pPr>
        <w:outlineLvl w:val="6"/>
        <w:rPr>
          <w:rFonts w:ascii="Times New Roman" w:eastAsia="Times New Roman" w:hAnsi="Times New Roman" w:cs="Times New Roman"/>
          <w:b/>
          <w:bCs/>
          <w:color w:val="1C1E21"/>
          <w:sz w:val="18"/>
          <w:szCs w:val="18"/>
          <w:lang w:eastAsia="cs-CZ"/>
        </w:rPr>
      </w:pPr>
      <w:hyperlink r:id="rId7" w:history="1">
        <w:r w:rsidRPr="00DC6264">
          <w:rPr>
            <w:rFonts w:ascii="Times New Roman" w:eastAsia="Times New Roman" w:hAnsi="Times New Roman" w:cs="Times New Roman"/>
            <w:b/>
            <w:bCs/>
            <w:color w:val="385898"/>
            <w:sz w:val="18"/>
            <w:szCs w:val="18"/>
            <w:lang w:eastAsia="cs-CZ"/>
          </w:rPr>
          <w:t>www.pribram.cz</w:t>
        </w:r>
      </w:hyperlink>
    </w:p>
    <w:p w:rsidR="00DC6264" w:rsidRPr="00DC6264" w:rsidRDefault="00DC6264" w:rsidP="00DC6264">
      <w:pPr>
        <w:rPr>
          <w:rFonts w:ascii="Times New Roman" w:eastAsia="Times New Roman" w:hAnsi="Times New Roman" w:cs="Times New Roman"/>
          <w:color w:val="4080FF"/>
          <w:szCs w:val="24"/>
          <w:lang w:eastAsia="cs-CZ"/>
        </w:rPr>
      </w:pPr>
      <w:hyperlink r:id="rId8" w:tgtFrame="" w:history="1">
        <w:r w:rsidRPr="00DC6264">
          <w:rPr>
            <w:rFonts w:ascii="Times New Roman" w:eastAsia="Times New Roman" w:hAnsi="Times New Roman" w:cs="Times New Roman"/>
            <w:color w:val="999999"/>
            <w:sz w:val="18"/>
            <w:szCs w:val="18"/>
            <w:lang w:eastAsia="cs-CZ"/>
          </w:rPr>
          <w:t>11 min</w:t>
        </w:r>
      </w:hyperlink>
      <w:r w:rsidRPr="00DC6264">
        <w:rPr>
          <w:rFonts w:ascii="Times New Roman" w:eastAsia="Times New Roman" w:hAnsi="Times New Roman" w:cs="Times New Roman"/>
          <w:color w:val="4080FF"/>
          <w:szCs w:val="24"/>
          <w:lang w:eastAsia="cs-CZ"/>
        </w:rPr>
        <w:t xml:space="preserve"> · </w:t>
      </w:r>
    </w:p>
    <w:p w:rsidR="00DC6264" w:rsidRPr="00DC6264" w:rsidRDefault="00DC6264" w:rsidP="00DC6264">
      <w:pPr>
        <w:spacing w:before="240" w:after="240"/>
        <w:rPr>
          <w:rFonts w:ascii="Times New Roman" w:eastAsia="Times New Roman" w:hAnsi="Times New Roman" w:cs="Times New Roman"/>
          <w:color w:val="1C1E21"/>
          <w:sz w:val="21"/>
          <w:szCs w:val="21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 w:val="21"/>
          <w:szCs w:val="21"/>
          <w:lang w:eastAsia="cs-CZ"/>
        </w:rPr>
        <w:t xml:space="preserve">Vedení města Příbrami vyhodnotilo situaci ohledně možného rozšíření nákazy </w:t>
      </w:r>
      <w:proofErr w:type="spellStart"/>
      <w:r w:rsidRPr="00DC6264">
        <w:rPr>
          <w:rFonts w:ascii="Times New Roman" w:eastAsia="Times New Roman" w:hAnsi="Times New Roman" w:cs="Times New Roman"/>
          <w:color w:val="1C1E21"/>
          <w:sz w:val="21"/>
          <w:szCs w:val="21"/>
          <w:lang w:eastAsia="cs-CZ"/>
        </w:rPr>
        <w:t>koronavirem</w:t>
      </w:r>
      <w:proofErr w:type="spellEnd"/>
      <w:r w:rsidRPr="00DC6264">
        <w:rPr>
          <w:rFonts w:ascii="Times New Roman" w:eastAsia="Times New Roman" w:hAnsi="Times New Roman" w:cs="Times New Roman"/>
          <w:color w:val="1C1E21"/>
          <w:sz w:val="21"/>
          <w:szCs w:val="21"/>
          <w:lang w:eastAsia="cs-CZ"/>
        </w:rPr>
        <w:t>. Mateřinky se prozatím uzavírat nebudou.</w:t>
      </w:r>
    </w:p>
    <w:p w:rsidR="00DC6264" w:rsidRPr="00DC6264" w:rsidRDefault="00DC6264" w:rsidP="00DC626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85898"/>
          <w:szCs w:val="24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begin"/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instrText xml:space="preserve"> HYPERLINK "https://www.pribram.cz/clanek/jan-konvalinka-vyzyvame-rodice-kteri-maji-tu-moznost-aby-sve-deti-ponechali-doma-a-nevodili-je-do-zarizeni-kolektivniho-typu/15727/" \t "_blank" </w:instrText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separate"/>
      </w:r>
    </w:p>
    <w:p w:rsidR="00DC6264" w:rsidRPr="00DC6264" w:rsidRDefault="00DC6264" w:rsidP="00DC626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85898"/>
          <w:szCs w:val="24"/>
          <w:lang w:eastAsia="cs-CZ"/>
        </w:rPr>
      </w:pPr>
      <w:r w:rsidRPr="00DC6264">
        <w:rPr>
          <w:rFonts w:ascii="Times New Roman" w:eastAsia="Times New Roman" w:hAnsi="Times New Roman" w:cs="Times New Roman"/>
          <w:color w:val="385898"/>
          <w:szCs w:val="24"/>
          <w:lang w:eastAsia="cs-CZ"/>
        </w:rPr>
        <w:t xml:space="preserve">Vedení města Příbrami vyhodnotilo situaci ohledně možného rozšíření nákazy </w:t>
      </w:r>
      <w:proofErr w:type="spellStart"/>
      <w:r w:rsidRPr="00DC6264">
        <w:rPr>
          <w:rFonts w:ascii="Times New Roman" w:eastAsia="Times New Roman" w:hAnsi="Times New Roman" w:cs="Times New Roman"/>
          <w:color w:val="385898"/>
          <w:szCs w:val="24"/>
          <w:lang w:eastAsia="cs-CZ"/>
        </w:rPr>
        <w:t>koronavirem</w:t>
      </w:r>
      <w:proofErr w:type="spellEnd"/>
      <w:r w:rsidRPr="00DC6264">
        <w:rPr>
          <w:rFonts w:ascii="Times New Roman" w:eastAsia="Times New Roman" w:hAnsi="Times New Roman" w:cs="Times New Roman"/>
          <w:color w:val="385898"/>
          <w:szCs w:val="24"/>
          <w:lang w:eastAsia="cs-CZ"/>
        </w:rPr>
        <w:t>. Mateřinky se prozatím uzavírat nebudou.</w:t>
      </w:r>
    </w:p>
    <w:p w:rsidR="00DC6264" w:rsidRPr="00DC6264" w:rsidRDefault="00DC6264" w:rsidP="00DC626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385898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385898"/>
          <w:szCs w:val="24"/>
          <w:lang w:eastAsia="cs-CZ"/>
        </w:rPr>
        <w:drawing>
          <wp:inline distT="0" distB="0" distL="0" distR="0">
            <wp:extent cx="4514850" cy="2362200"/>
            <wp:effectExtent l="0" t="0" r="0" b="0"/>
            <wp:docPr id="1" name="Obrázek 1" descr="https://external-prg1-1.xx.fbcdn.net/safe_image.php?d=AQBZEx16rULFWPRx&amp;w=476&amp;h=249&amp;url=https%3A%2F%2Ffoto.pribram.cz%2Fclanky-fotobanka%2Ffbnahl%2F59%2F2%2F&amp;cfs=1&amp;upscale=1&amp;fallback=news_d_placeholder_publisher&amp;_nc_hash=AQBTzXZocEDve5F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prg1-1.xx.fbcdn.net/safe_image.php?d=AQBZEx16rULFWPRx&amp;w=476&amp;h=249&amp;url=https%3A%2F%2Ffoto.pribram.cz%2Fclanky-fotobanka%2Ffbnahl%2F59%2F2%2F&amp;cfs=1&amp;upscale=1&amp;fallback=news_d_placeholder_publisher&amp;_nc_hash=AQBTzXZocEDve5F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64" w:rsidRPr="00DC6264" w:rsidRDefault="00DC6264" w:rsidP="00DC626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1C1E21"/>
          <w:szCs w:val="24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end"/>
      </w:r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  <w:t>pribram.cz</w:t>
      </w:r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</w:pPr>
      <w:hyperlink r:id="rId11" w:tgtFrame="_blank" w:history="1">
        <w:r w:rsidRPr="00DC6264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cs-CZ"/>
          </w:rPr>
          <w:t>Jan Konvalinka: Vyzýváme rodiče, kteří mají tu možnost, aby své děti ponechali doma a nevodili je do zařízení…</w:t>
        </w:r>
      </w:hyperlink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  <w:t xml:space="preserve">Vedení města Příbrami vyhodnotilo situaci ohledně možného rozšíření nákazy </w:t>
      </w:r>
      <w:proofErr w:type="spellStart"/>
      <w:r w:rsidRPr="00DC6264"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  <w:t>koronavirem</w:t>
      </w:r>
      <w:proofErr w:type="spellEnd"/>
      <w:r w:rsidRPr="00DC6264">
        <w:rPr>
          <w:rFonts w:ascii="Times New Roman" w:eastAsia="Times New Roman" w:hAnsi="Times New Roman" w:cs="Times New Roman"/>
          <w:color w:val="1C1E21"/>
          <w:sz w:val="18"/>
          <w:szCs w:val="18"/>
          <w:lang w:eastAsia="cs-CZ"/>
        </w:rPr>
        <w:t>. Mateřinky se prozatím uzavírat nebudou.</w:t>
      </w:r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385898"/>
          <w:szCs w:val="24"/>
          <w:bdr w:val="single" w:sz="6" w:space="0" w:color="EBEDF0" w:frame="1"/>
          <w:lang w:eastAsia="cs-CZ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begin"/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instrText xml:space="preserve"> HYPERLINK "https://www.pribram.cz/clanek/jan-konvalinka-vyzyvame-rodice-kteri-maji-tu-moznost-aby-sve-deti-ponechali-doma-a-nevodili-je-do-zarizeni-kolektivniho-typu/15727/" \t "_blank" </w:instrText>
      </w: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separate"/>
      </w:r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385898"/>
          <w:szCs w:val="24"/>
          <w:bdr w:val="single" w:sz="6" w:space="0" w:color="EBEDF0" w:frame="1"/>
          <w:lang w:eastAsia="cs-CZ"/>
        </w:rPr>
      </w:pPr>
      <w:r w:rsidRPr="00DC6264">
        <w:rPr>
          <w:rFonts w:ascii="Times New Roman" w:eastAsia="Times New Roman" w:hAnsi="Times New Roman" w:cs="Times New Roman"/>
          <w:color w:val="385898"/>
          <w:szCs w:val="24"/>
          <w:bdr w:val="single" w:sz="6" w:space="0" w:color="EBEDF0" w:frame="1"/>
          <w:lang w:eastAsia="cs-CZ"/>
        </w:rPr>
        <w:t xml:space="preserve">Vedení města Příbrami vyhodnotilo situaci ohledně možného rozšíření nákazy </w:t>
      </w:r>
      <w:proofErr w:type="spellStart"/>
      <w:r w:rsidRPr="00DC6264">
        <w:rPr>
          <w:rFonts w:ascii="Times New Roman" w:eastAsia="Times New Roman" w:hAnsi="Times New Roman" w:cs="Times New Roman"/>
          <w:color w:val="385898"/>
          <w:szCs w:val="24"/>
          <w:bdr w:val="single" w:sz="6" w:space="0" w:color="EBEDF0" w:frame="1"/>
          <w:lang w:eastAsia="cs-CZ"/>
        </w:rPr>
        <w:t>koronavirem</w:t>
      </w:r>
      <w:proofErr w:type="spellEnd"/>
    </w:p>
    <w:p w:rsidR="00DC6264" w:rsidRDefault="00DC6264" w:rsidP="00DC6264">
      <w:pPr>
        <w:shd w:val="clear" w:color="auto" w:fill="FFFFFF"/>
        <w:rPr>
          <w:rStyle w:val="Zvraznn"/>
          <w:rFonts w:ascii="Open Sans" w:hAnsi="Open Sans"/>
          <w:color w:val="000000"/>
        </w:rPr>
      </w:pPr>
      <w:r w:rsidRPr="00DC6264">
        <w:rPr>
          <w:rFonts w:ascii="Times New Roman" w:eastAsia="Times New Roman" w:hAnsi="Times New Roman" w:cs="Times New Roman"/>
          <w:color w:val="1C1E21"/>
          <w:szCs w:val="24"/>
          <w:lang w:eastAsia="cs-CZ"/>
        </w:rPr>
        <w:fldChar w:fldCharType="end"/>
      </w:r>
      <w:r>
        <w:rPr>
          <w:rStyle w:val="Zvraznn"/>
          <w:rFonts w:ascii="Open Sans" w:hAnsi="Open Sans"/>
          <w:color w:val="000000"/>
        </w:rPr>
        <w:t>Dnes jsme na základě bleskového sběru dat vyhodnocovali nutnost přerušení provozu mateřských škol a dětských skupin. Jednalo by se o rozhodnutí, jdoucí nad rámec ministerských a vládních nařízení a je plně v kompetenci města jako zřizovatele.</w:t>
      </w:r>
    </w:p>
    <w:p w:rsidR="00DC6264" w:rsidRPr="00DC6264" w:rsidRDefault="00DC6264" w:rsidP="00DC6264">
      <w:pPr>
        <w:shd w:val="clear" w:color="auto" w:fill="FFFFFF"/>
        <w:rPr>
          <w:rFonts w:ascii="Times New Roman" w:eastAsia="Times New Roman" w:hAnsi="Times New Roman" w:cs="Times New Roman"/>
          <w:color w:val="1C1E21"/>
          <w:szCs w:val="24"/>
          <w:lang w:eastAsia="cs-CZ"/>
        </w:rPr>
      </w:pPr>
    </w:p>
    <w:p w:rsidR="00DC6264" w:rsidRPr="00DC6264" w:rsidRDefault="00DC6264" w:rsidP="00DC6264">
      <w:pPr>
        <w:shd w:val="clear" w:color="auto" w:fill="FFFFFF"/>
        <w:rPr>
          <w:rFonts w:ascii="Open Sans" w:eastAsia="Times New Roman" w:hAnsi="Open Sans" w:cs="Times New Roman"/>
          <w:color w:val="000000"/>
          <w:szCs w:val="24"/>
          <w:lang w:eastAsia="cs-CZ"/>
        </w:rPr>
      </w:pPr>
      <w:r w:rsidRPr="00DC6264">
        <w:rPr>
          <w:rFonts w:ascii="Open Sans" w:eastAsia="Times New Roman" w:hAnsi="Open Sans" w:cs="Times New Roman"/>
          <w:i/>
          <w:iCs/>
          <w:color w:val="000000"/>
          <w:szCs w:val="24"/>
          <w:lang w:eastAsia="cs-CZ"/>
        </w:rPr>
        <w:t xml:space="preserve">Po vyhodnocení situace jsme rozhodli mateřské školy a zařízení Dětských skupin CSZS prozatím neuzavírat s výjimkou dvou zařízení, a to MŠ Kličkova vila a MŠ Jungmannova, které se potýkají s vysokou absencí pedagogického i nepedagogického personálu. Tyto </w:t>
      </w:r>
      <w:bookmarkStart w:id="0" w:name="_GoBack"/>
      <w:bookmarkEnd w:id="0"/>
      <w:r w:rsidRPr="00DC6264">
        <w:rPr>
          <w:rFonts w:ascii="Open Sans" w:eastAsia="Times New Roman" w:hAnsi="Open Sans" w:cs="Times New Roman"/>
          <w:i/>
          <w:iCs/>
          <w:color w:val="000000"/>
          <w:szCs w:val="24"/>
          <w:lang w:eastAsia="cs-CZ"/>
        </w:rPr>
        <w:t>mateřské školy budou uzavřeny od zítra. </w:t>
      </w:r>
    </w:p>
    <w:p w:rsidR="00DC6264" w:rsidRPr="00DC6264" w:rsidRDefault="00DC6264" w:rsidP="00DC6264">
      <w:pPr>
        <w:shd w:val="clear" w:color="auto" w:fill="FFFFFF"/>
        <w:rPr>
          <w:rFonts w:ascii="Open Sans" w:eastAsia="Times New Roman" w:hAnsi="Open Sans" w:cs="Times New Roman"/>
          <w:b/>
          <w:color w:val="C00000"/>
          <w:sz w:val="36"/>
          <w:szCs w:val="36"/>
          <w:u w:val="single"/>
          <w:lang w:eastAsia="cs-CZ"/>
        </w:rPr>
      </w:pPr>
      <w:r w:rsidRPr="00210F98">
        <w:rPr>
          <w:rFonts w:ascii="Open Sans" w:eastAsia="Times New Roman" w:hAnsi="Open Sans" w:cs="Times New Roman"/>
          <w:b/>
          <w:i/>
          <w:iCs/>
          <w:color w:val="C00000"/>
          <w:sz w:val="36"/>
          <w:szCs w:val="36"/>
          <w:u w:val="single"/>
          <w:lang w:eastAsia="cs-CZ"/>
        </w:rPr>
        <w:t>Vyzýváme rodiče, kteří mají tu možnost, aby své děti ponechali doma a nevodili je do zařízení kolektivního typu. Vynechte, prosím, i volnočasové aktivity, při kterých dochází ke kontaktu většího počtu osob. Obdobně se vyjadřuje i Krajská hygienická stanice, se kterou jsme v kontaktu.</w:t>
      </w:r>
    </w:p>
    <w:p w:rsidR="00DC6264" w:rsidRPr="00DC6264" w:rsidRDefault="00DC6264" w:rsidP="00DC6264">
      <w:pPr>
        <w:shd w:val="clear" w:color="auto" w:fill="FFFFFF"/>
        <w:rPr>
          <w:rFonts w:ascii="Open Sans" w:eastAsia="Times New Roman" w:hAnsi="Open Sans" w:cs="Times New Roman"/>
          <w:color w:val="000000"/>
          <w:szCs w:val="24"/>
          <w:lang w:eastAsia="cs-CZ"/>
        </w:rPr>
      </w:pPr>
      <w:r w:rsidRPr="00DC6264">
        <w:rPr>
          <w:rFonts w:ascii="Open Sans" w:eastAsia="Times New Roman" w:hAnsi="Open Sans" w:cs="Times New Roman"/>
          <w:i/>
          <w:iCs/>
          <w:color w:val="000000"/>
          <w:szCs w:val="24"/>
          <w:lang w:eastAsia="cs-CZ"/>
        </w:rPr>
        <w:t>Situaci i nadále vyhodnocujeme. O plošném uzavření MŠ můžeme na základě zjištěných dat kdykoliv rozhodnout. Opakuji, že v současné době však není uzavření zcela nutné. Ani ostatní města ve Středočeském kraji, se kterými jsme mluvili, školky nezavírají.</w:t>
      </w:r>
    </w:p>
    <w:p w:rsidR="007918FF" w:rsidRDefault="00DC6264">
      <w:r>
        <w:rPr>
          <w:rStyle w:val="Zvraznn"/>
          <w:rFonts w:ascii="Open Sans" w:hAnsi="Open Sans"/>
          <w:color w:val="000000"/>
        </w:rPr>
        <w:t>Mateřské školy maximalizují hygienická opatření a jsou neustále v kontaktu se zřizovatelem. Situaci každým okamžikem vyhodnocujeme v zájmu bezpečí našeho obyvatelstva.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color w:val="000000"/>
        </w:rPr>
        <w:br/>
      </w:r>
      <w:r>
        <w:rPr>
          <w:rStyle w:val="Zvraznn"/>
          <w:rFonts w:ascii="Open Sans" w:hAnsi="Open Sans"/>
          <w:color w:val="000000"/>
        </w:rPr>
        <w:t>Jan Konvalinka, starosta města Příbrami</w:t>
      </w:r>
    </w:p>
    <w:sectPr w:rsidR="007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64"/>
    <w:rsid w:val="00210F98"/>
    <w:rsid w:val="00494D23"/>
    <w:rsid w:val="007918FF"/>
    <w:rsid w:val="00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2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26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C6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2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264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C62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696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0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9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53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23547949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8179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18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0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16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19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043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79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287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4191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1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314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36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629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40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5435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7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74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5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90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06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6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3435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058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7006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6862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38019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201912">
                                                                                                                              <w:marLeft w:val="18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833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9629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8973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022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9148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7734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41748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bram.cz/posts/10163118277430223?__xts__%5B0%5D=68.ARB8l1Q1Jvcnim5QEKq3ZVhrIgmhbK1ncRBaR_mX5stVx3bxN0m6ca-NbTjIEYW7d2lbNzqftr8rRWK2lIy9fw-gZiDxp3YQoEerYIpic6nQk3-sHvNmmYKSk6ANN9dzEEbuZalDnZ0M56wWFDeF2uUjUSE8ZTXwThgm0fXPkqGg1nX3mwdsCb2Vse9wnP3vZ-qLpRdIGrhKrwaQedPUvp9Nvqpc6TF1uo2bhLcNFT981w9f_mnvcH1xx2vzd7nk9EmcvpSKgYPVL65lKJsHRjYE3PILyerqnBUnXY92SaJJUpse1R4iD2bWpsrtKabwA1IWFYIL0SHarWj1j2t9&amp;__tn__=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bram.cz/?hc_ref=ARQ7aEh77kEKKmX-Txat8SHsbwJhDBdOOyg1gcVRURCamwTSGo_BADEUbGuJ83AcIQc&amp;fref=nf&amp;__xts__%5B0%5D=68.ARB8l1Q1Jvcnim5QEKq3ZVhrIgmhbK1ncRBaR_mX5stVx3bxN0m6ca-NbTjIEYW7d2lbNzqftr8rRWK2lIy9fw-gZiDxp3YQoEerYIpic6nQk3-sHvNmmYKSk6ANN9dzEEbuZalDnZ0M56wWFDeF2uUjUSE8ZTXwThgm0fXPkqGg1nX3mwdsCb2Vse9wnP3vZ-qLpRdIGrhKrwaQedPUvp9Nvqpc6TF1uo2bhLcNFT981w9f_mnvcH1xx2vzd7nk9EmcvpSKgYPVL65lKJsHRjYE3PILyerqnBUnXY92SaJJUpse1R4iD2bWpsrtKabwA1IWFYIL0SHarWj1j2t9&amp;__tn__=kC-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.facebook.com/l.php?u=https%3A%2F%2Fwww.pribram.cz%2Fclanek%2Fjan-konvalinka-vyzyvame-rodice-kteri-maji-tu-moznost-aby-sve-deti-ponechali-doma-a-nevodili-je-do-zarizeni-kolektivniho-typu%2F15727%2F&amp;h=AT2DqRRTEqrGQD0S6S28iF98ImVWaywIBLAK7-3HOZuHL6umAvis-LhGGAath-_FkT-7sz9goRvlME7sIu2GXCxXtxy-b7vz6yBZXmojt8THt7p_fRF-TkTeGdnabcHf4zcpY3TpqfqfprdMry3V2HS-WyziRf53x-mUiy73clA0ArPm83szWw5Z08gAD59dGZpDCKzD7X8XuUE51kc9WrkY07tOQGGt1XINg7tWTiqEmXsQj8VS1lPzhDdGmbxk3JnxJnla2yykULRgFbPl8Hto-38wTke0Us7YuEr73A6rUVSo_sHjjKLgZuaa7RURgRsbOckNHdhp7Tr2p_LqOSdtJMvU-dSOdW1TAhMTHj02Hybigu9JxqETnowDw9gUvBlzcNXUimJk5q0VR9bd8LzTQYaH4UqKLP9z9Q7be_DtJyLYqs_p6CxMKb-mG72LeSyJ09ZFwetTzijnyxcFrTWvrSbJecb7q_QSEDWrNJ0QrQYJEg6oHCiLieWvdPleL9xhcpkjFSUnwBwFFwDtY7S_1LfLJfYHcHHTM0sdcYA05f6_SEfuQwh-qFD3oPUlfVJLFP7BSNQJPU7z2EGciSEzkaK8xt98woOvTV3Xf2V-QgPpOAvqmCaEenNIPyNmz3k" TargetMode="External"/><Relationship Id="rId5" Type="http://schemas.openxmlformats.org/officeDocument/2006/relationships/hyperlink" Target="https://www.facebook.com/pribram.cz/?ref=nf&amp;hc_ref=ARSxgxhMss4kgmlUFmjTpC1lAzKT-JCuMc5IW-CUoVggUNCG_yU_TZzPuYoESatKePM&amp;__xts__%5B0%5D=68.ARB8l1Q1Jvcnim5QEKq3ZVhrIgmhbK1ncRBaR_mX5stVx3bxN0m6ca-NbTjIEYW7d2lbNzqftr8rRWK2lIy9fw-gZiDxp3YQoEerYIpic6nQk3-sHvNmmYKSk6ANN9dzEEbuZalDnZ0M56wWFDeF2uUjUSE8ZTXwThgm0fXPkqGg1nX3mwdsCb2Vse9wnP3vZ-qLpRdIGrhKrwaQedPUvp9Nvqpc6TF1uo2bhLcNFT981w9f_mnvcH1xx2vzd7nk9EmcvpSKgYPVL65lKJsHRjYE3PILyerqnBUnXY92SaJJUpse1R4iD2bWpsrtKabwA1IWFYIL0SHarWj1j2t9&amp;__tn__=%3C-R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ribram.cz/clanek/jan-konvalinka-vyzyvame-rodice-kteri-maji-tu-moznost-aby-sve-deti-ponechali-doma-a-nevodili-je-do-zarizeni-kolektivniho-typu/15727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2</cp:revision>
  <cp:lastPrinted>2020-03-11T09:54:00Z</cp:lastPrinted>
  <dcterms:created xsi:type="dcterms:W3CDTF">2020-03-11T09:50:00Z</dcterms:created>
  <dcterms:modified xsi:type="dcterms:W3CDTF">2020-03-11T09:56:00Z</dcterms:modified>
</cp:coreProperties>
</file>